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6B4A" w:rsidRPr="00B1308C" w:rsidRDefault="00456B4A" w:rsidP="00456B4A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="003D4B61" w:rsidRPr="003D4B6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D4B61" w:rsidRPr="003D4B61">
        <w:rPr>
          <w:rFonts w:ascii="Times New Roman" w:hAnsi="Times New Roman"/>
          <w:b/>
          <w:color w:val="000000"/>
          <w:sz w:val="24"/>
          <w:szCs w:val="24"/>
          <w:lang w:val="bg-BG"/>
        </w:rPr>
        <w:t>ПО-</w:t>
      </w:r>
      <w:r w:rsidR="003D4B61" w:rsidRPr="003D4B61">
        <w:rPr>
          <w:rFonts w:ascii="Times New Roman" w:hAnsi="Times New Roman"/>
          <w:b/>
          <w:color w:val="000000"/>
          <w:sz w:val="24"/>
          <w:szCs w:val="24"/>
        </w:rPr>
        <w:t>09</w:t>
      </w:r>
      <w:r w:rsidR="003D4B61" w:rsidRPr="003D4B61"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3D4B61">
        <w:rPr>
          <w:rFonts w:ascii="Times New Roman" w:hAnsi="Times New Roman"/>
          <w:b/>
          <w:color w:val="000000"/>
          <w:sz w:val="24"/>
          <w:szCs w:val="24"/>
          <w:lang w:val="bg-BG"/>
        </w:rPr>
        <w:t>102/30</w:t>
      </w:r>
      <w:r w:rsidR="000D1A9E">
        <w:rPr>
          <w:rFonts w:ascii="Times New Roman" w:hAnsi="Times New Roman"/>
          <w:b/>
          <w:color w:val="000000"/>
          <w:sz w:val="24"/>
          <w:szCs w:val="24"/>
        </w:rPr>
        <w:t>.</w:t>
      </w:r>
      <w:r w:rsidR="003D4B61">
        <w:rPr>
          <w:rFonts w:ascii="Times New Roman" w:hAnsi="Times New Roman"/>
          <w:b/>
          <w:color w:val="000000"/>
          <w:sz w:val="24"/>
          <w:szCs w:val="24"/>
          <w:lang w:val="bg-BG"/>
        </w:rPr>
        <w:t>09.</w:t>
      </w:r>
      <w:r w:rsidRPr="00B1308C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 w:rsidR="00DE6A9E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B1308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B1308C">
        <w:rPr>
          <w:rFonts w:ascii="Times New Roman" w:hAnsi="Times New Roman"/>
          <w:sz w:val="24"/>
          <w:szCs w:val="24"/>
        </w:rPr>
        <w:t>(</w:t>
      </w:r>
      <w:r w:rsidRPr="00B1308C">
        <w:rPr>
          <w:rFonts w:ascii="Times New Roman" w:hAnsi="Times New Roman"/>
          <w:sz w:val="24"/>
          <w:szCs w:val="24"/>
          <w:lang w:val="bg-BG"/>
        </w:rPr>
        <w:t>ЗСПЗЗ</w:t>
      </w:r>
      <w:r w:rsidRPr="00B1308C">
        <w:rPr>
          <w:rFonts w:ascii="Times New Roman" w:hAnsi="Times New Roman"/>
          <w:sz w:val="24"/>
          <w:szCs w:val="24"/>
        </w:rPr>
        <w:t>)</w:t>
      </w:r>
      <w:r w:rsidRPr="00B1308C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</w:t>
      </w:r>
      <w:r w:rsidR="007C30F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ползватели, във връзка с Доклад 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Рег № </w:t>
      </w:r>
      <w:r w:rsidR="0018571B" w:rsidRPr="0018571B">
        <w:rPr>
          <w:rFonts w:ascii="Times New Roman" w:hAnsi="Times New Roman"/>
          <w:sz w:val="24"/>
          <w:szCs w:val="24"/>
          <w:lang w:val="bg-BG"/>
        </w:rPr>
        <w:t>ПО-</w:t>
      </w:r>
      <w:r w:rsidR="00FC773A">
        <w:rPr>
          <w:rFonts w:ascii="Times New Roman" w:hAnsi="Times New Roman"/>
          <w:sz w:val="24"/>
          <w:szCs w:val="24"/>
        </w:rPr>
        <w:t>09</w:t>
      </w:r>
      <w:r w:rsidR="003D4B61">
        <w:rPr>
          <w:rFonts w:ascii="Times New Roman" w:hAnsi="Times New Roman"/>
          <w:sz w:val="24"/>
          <w:szCs w:val="24"/>
          <w:lang w:val="bg-BG"/>
        </w:rPr>
        <w:t>-47</w:t>
      </w:r>
      <w:r w:rsidR="00DE6A9E">
        <w:rPr>
          <w:rFonts w:ascii="Times New Roman" w:hAnsi="Times New Roman"/>
          <w:sz w:val="24"/>
          <w:szCs w:val="24"/>
        </w:rPr>
        <w:t xml:space="preserve"> </w:t>
      </w:r>
      <w:r w:rsidR="0018571B" w:rsidRPr="0018571B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185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C773A">
        <w:rPr>
          <w:rFonts w:ascii="Times New Roman" w:hAnsi="Times New Roman"/>
          <w:sz w:val="24"/>
          <w:szCs w:val="24"/>
        </w:rPr>
        <w:t>30</w:t>
      </w:r>
      <w:r w:rsidR="0018571B">
        <w:rPr>
          <w:rFonts w:ascii="Times New Roman" w:hAnsi="Times New Roman"/>
          <w:sz w:val="24"/>
          <w:szCs w:val="24"/>
          <w:lang w:val="bg-BG"/>
        </w:rPr>
        <w:t>.09.20</w:t>
      </w:r>
      <w:r w:rsidR="00DE6A9E">
        <w:rPr>
          <w:rFonts w:ascii="Times New Roman" w:hAnsi="Times New Roman"/>
          <w:sz w:val="24"/>
          <w:szCs w:val="24"/>
        </w:rPr>
        <w:t>20</w:t>
      </w:r>
      <w:r w:rsidR="0018571B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Заповед 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№РД-ПО-09-</w:t>
      </w:r>
      <w:r w:rsidR="00DE6A9E" w:rsidRPr="00DE6A9E">
        <w:rPr>
          <w:rFonts w:ascii="Times New Roman" w:hAnsi="Times New Roman"/>
          <w:sz w:val="24"/>
          <w:szCs w:val="24"/>
        </w:rPr>
        <w:t>11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/</w:t>
      </w:r>
      <w:r w:rsidR="00DE6A9E" w:rsidRPr="00DE6A9E">
        <w:rPr>
          <w:rFonts w:ascii="Times New Roman" w:hAnsi="Times New Roman"/>
          <w:sz w:val="24"/>
          <w:szCs w:val="24"/>
        </w:rPr>
        <w:t>03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.0</w:t>
      </w:r>
      <w:r w:rsidR="00DE6A9E" w:rsidRPr="00DE6A9E">
        <w:rPr>
          <w:rFonts w:ascii="Times New Roman" w:hAnsi="Times New Roman"/>
          <w:sz w:val="24"/>
          <w:szCs w:val="24"/>
        </w:rPr>
        <w:t>8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.20</w:t>
      </w:r>
      <w:r w:rsidR="00DE6A9E" w:rsidRPr="00DE6A9E">
        <w:rPr>
          <w:rFonts w:ascii="Times New Roman" w:hAnsi="Times New Roman"/>
          <w:sz w:val="24"/>
          <w:szCs w:val="24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Pr="00B1308C">
        <w:rPr>
          <w:rFonts w:ascii="Times New Roman" w:hAnsi="Times New Roman"/>
          <w:sz w:val="24"/>
          <w:szCs w:val="24"/>
          <w:lang w:val="ru-RU"/>
        </w:rPr>
        <w:t>Вх. №</w:t>
      </w:r>
      <w:r w:rsidRPr="00B1308C">
        <w:rPr>
          <w:rFonts w:ascii="Times New Roman" w:hAnsi="Times New Roman"/>
          <w:sz w:val="24"/>
          <w:szCs w:val="24"/>
        </w:rPr>
        <w:t xml:space="preserve"> </w:t>
      </w:r>
      <w:r w:rsidR="00DE6A9E">
        <w:rPr>
          <w:rFonts w:ascii="Times New Roman" w:hAnsi="Times New Roman"/>
          <w:sz w:val="24"/>
          <w:szCs w:val="24"/>
          <w:lang w:val="bg-BG"/>
        </w:rPr>
        <w:t>С18О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DE6A9E">
        <w:rPr>
          <w:rFonts w:ascii="Times New Roman" w:hAnsi="Times New Roman"/>
          <w:sz w:val="24"/>
          <w:szCs w:val="24"/>
          <w:lang w:val="bg-BG"/>
        </w:rPr>
        <w:t>31</w:t>
      </w:r>
      <w:r w:rsidRPr="00B1308C">
        <w:rPr>
          <w:rFonts w:ascii="Times New Roman" w:hAnsi="Times New Roman"/>
          <w:sz w:val="24"/>
          <w:szCs w:val="24"/>
          <w:lang w:val="ru-RU"/>
        </w:rPr>
        <w:t>.08.20</w:t>
      </w:r>
      <w:r w:rsidR="00DE6A9E">
        <w:rPr>
          <w:rFonts w:ascii="Times New Roman" w:hAnsi="Times New Roman"/>
          <w:sz w:val="24"/>
          <w:szCs w:val="24"/>
          <w:lang w:val="ru-RU"/>
        </w:rPr>
        <w:t>20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за ОЗ за землището на </w:t>
      </w:r>
      <w:r w:rsidR="00174CC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539C9" w:rsidRPr="006539C9">
        <w:rPr>
          <w:rFonts w:ascii="Times New Roman" w:hAnsi="Times New Roman"/>
          <w:b/>
          <w:sz w:val="24"/>
          <w:szCs w:val="24"/>
          <w:lang w:val="bg-BG"/>
        </w:rPr>
        <w:t xml:space="preserve">АРМЕНИТЕ, ЕКАТТЕ </w:t>
      </w:r>
      <w:r w:rsidR="006539C9" w:rsidRPr="006539C9">
        <w:rPr>
          <w:rFonts w:ascii="Times New Roman" w:hAnsi="Times New Roman"/>
          <w:b/>
          <w:sz w:val="24"/>
          <w:szCs w:val="24"/>
          <w:lang w:val="ru-RU"/>
        </w:rPr>
        <w:t>00638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Габрово, област Габрово</w:t>
      </w:r>
      <w:r w:rsidRPr="00B1308C">
        <w:rPr>
          <w:rFonts w:ascii="Times New Roman" w:hAnsi="Times New Roman"/>
          <w:sz w:val="24"/>
          <w:szCs w:val="24"/>
        </w:rPr>
        <w:t>.</w:t>
      </w: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B1308C" w:rsidRDefault="00456B4A" w:rsidP="00456B4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pStyle w:val="ListParagraph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539C9" w:rsidRPr="006539C9">
        <w:rPr>
          <w:rFonts w:ascii="Times New Roman" w:hAnsi="Times New Roman"/>
          <w:b/>
          <w:sz w:val="24"/>
          <w:szCs w:val="24"/>
          <w:lang w:val="bg-BG"/>
        </w:rPr>
        <w:t xml:space="preserve">АРМЕНИТЕ, ЕКАТТЕ </w:t>
      </w:r>
      <w:r w:rsidR="006539C9" w:rsidRPr="006539C9">
        <w:rPr>
          <w:rFonts w:ascii="Times New Roman" w:hAnsi="Times New Roman"/>
          <w:b/>
          <w:sz w:val="24"/>
          <w:szCs w:val="24"/>
          <w:lang w:val="ru-RU"/>
        </w:rPr>
        <w:t>00638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>
        <w:rPr>
          <w:rFonts w:ascii="Times New Roman" w:hAnsi="Times New Roman"/>
          <w:sz w:val="24"/>
          <w:szCs w:val="24"/>
          <w:lang w:val="bg-BG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>-202</w:t>
      </w:r>
      <w:r w:rsidR="00DE6A9E">
        <w:rPr>
          <w:rFonts w:ascii="Times New Roman" w:hAnsi="Times New Roman"/>
          <w:sz w:val="24"/>
          <w:szCs w:val="24"/>
          <w:lang w:val="bg-BG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456B4A" w:rsidRPr="00B1308C" w:rsidRDefault="00456B4A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E6A9E" w:rsidRPr="00DE6A9E" w:rsidRDefault="00DE6A9E" w:rsidP="00DE6A9E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b/>
          <w:sz w:val="24"/>
          <w:szCs w:val="24"/>
          <w:lang w:val="bg-BG" w:eastAsia="bg-BG"/>
        </w:rPr>
        <w:t xml:space="preserve">  1. ЛАРК 13 ЕООД</w:t>
      </w:r>
    </w:p>
    <w:p w:rsidR="00DE6A9E" w:rsidRPr="00DE6A9E" w:rsidRDefault="00DE6A9E" w:rsidP="00DE6A9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31.146 дка</w:t>
      </w:r>
    </w:p>
    <w:p w:rsidR="00DE6A9E" w:rsidRPr="00DE6A9E" w:rsidRDefault="00DE6A9E" w:rsidP="00DE6A9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18.539 дка</w:t>
      </w:r>
    </w:p>
    <w:p w:rsidR="00DE6A9E" w:rsidRPr="00DE6A9E" w:rsidRDefault="00DE6A9E" w:rsidP="00DE6A9E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проекта:22, общо площ: 49.685 дка</w:t>
      </w:r>
    </w:p>
    <w:p w:rsidR="00DE6A9E" w:rsidRPr="00DE6A9E" w:rsidRDefault="00DE6A9E" w:rsidP="00DE6A9E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b/>
          <w:sz w:val="24"/>
          <w:szCs w:val="24"/>
          <w:lang w:val="bg-BG" w:eastAsia="bg-BG"/>
        </w:rPr>
        <w:t xml:space="preserve">  2. ПЕТКО ЦОНЕВ ГУТЕВ</w:t>
      </w:r>
    </w:p>
    <w:p w:rsidR="00DE6A9E" w:rsidRPr="00DE6A9E" w:rsidRDefault="00DE6A9E" w:rsidP="00DE6A9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49.560 дка</w:t>
      </w:r>
    </w:p>
    <w:p w:rsidR="00DE6A9E" w:rsidRPr="00DE6A9E" w:rsidRDefault="00DE6A9E" w:rsidP="00DE6A9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19.440 дка</w:t>
      </w:r>
    </w:p>
    <w:p w:rsidR="00DE6A9E" w:rsidRPr="00DE6A9E" w:rsidRDefault="00DE6A9E" w:rsidP="00DE6A9E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проекта:9, 28, 35, 38, 42, общо площ: 69.001 дка</w:t>
      </w:r>
    </w:p>
    <w:p w:rsidR="00DE6A9E" w:rsidRPr="00DE6A9E" w:rsidRDefault="00DE6A9E" w:rsidP="00DE6A9E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b/>
          <w:sz w:val="24"/>
          <w:szCs w:val="24"/>
          <w:lang w:val="bg-BG" w:eastAsia="bg-BG"/>
        </w:rPr>
        <w:t xml:space="preserve">  3. СНЕЖИНА СТЕФАНОВА ГУТЕВА</w:t>
      </w:r>
    </w:p>
    <w:p w:rsidR="00DE6A9E" w:rsidRPr="00DE6A9E" w:rsidRDefault="00DE6A9E" w:rsidP="00DE6A9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313.642 дка</w:t>
      </w:r>
    </w:p>
    <w:p w:rsidR="00DE6A9E" w:rsidRPr="00DE6A9E" w:rsidRDefault="00DE6A9E" w:rsidP="00DE6A9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71.486 дка</w:t>
      </w:r>
    </w:p>
    <w:p w:rsidR="00DE6A9E" w:rsidRPr="00DE6A9E" w:rsidRDefault="00DE6A9E" w:rsidP="00DE6A9E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проекта:5, 6, 17, 19, 20, 21, 23, 37, общо площ: 385.130 дка</w:t>
      </w:r>
    </w:p>
    <w:p w:rsidR="00DE6A9E" w:rsidRPr="00DE6A9E" w:rsidRDefault="00DE6A9E" w:rsidP="00DE6A9E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b/>
          <w:sz w:val="24"/>
          <w:szCs w:val="24"/>
          <w:lang w:val="bg-BG" w:eastAsia="bg-BG"/>
        </w:rPr>
        <w:t xml:space="preserve">  4. ТРОЯ АВТО ЕООД</w:t>
      </w:r>
    </w:p>
    <w:p w:rsidR="00DE6A9E" w:rsidRPr="00DE6A9E" w:rsidRDefault="00DE6A9E" w:rsidP="00DE6A9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868.108 дка</w:t>
      </w:r>
    </w:p>
    <w:p w:rsidR="00DE6A9E" w:rsidRPr="00DE6A9E" w:rsidRDefault="00DE6A9E" w:rsidP="00DE6A9E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266.837 дка</w:t>
      </w:r>
    </w:p>
    <w:p w:rsidR="00DE6A9E" w:rsidRPr="00DE6A9E" w:rsidRDefault="00DE6A9E" w:rsidP="00DE6A9E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E6A9E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2, 3, 4, 7, 8, 11, 14, 15, 18, 24, 29, 34, 36, общо площ: 1134.953 дка</w:t>
      </w:r>
    </w:p>
    <w:p w:rsidR="00456B4A" w:rsidRPr="00B1308C" w:rsidRDefault="00456B4A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lastRenderedPageBreak/>
        <w:t>БАНКОВА СМЕТКА ЗА ЧУЖДИ СРЕДСТВА НА ОБЛАСТНА ДИРЕКЦИЯ „ЗЕМЕДЕЛИЕ“ – ГАБРОВО:</w:t>
      </w:r>
    </w:p>
    <w:p w:rsidR="00456B4A" w:rsidRPr="00B1308C" w:rsidRDefault="00456B4A" w:rsidP="00456B4A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IBAN BG23UNCR 70003319713688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B1308C">
        <w:rPr>
          <w:rFonts w:ascii="Times New Roman" w:hAnsi="Times New Roman"/>
          <w:sz w:val="24"/>
          <w:szCs w:val="24"/>
          <w:lang w:val="en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IV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и Община Габрово.  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V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Габрово.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B1308C">
        <w:rPr>
          <w:rFonts w:ascii="Times New Roman" w:hAnsi="Times New Roman"/>
          <w:sz w:val="24"/>
          <w:szCs w:val="24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Габрово по реда на АПК. Обжалването на заповедта не спира изпълнението й.</w:t>
      </w:r>
    </w:p>
    <w:p w:rsidR="00456B4A" w:rsidRDefault="00456B4A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A71EF7" w:rsidRDefault="00A71EF7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703F03" w:rsidRDefault="00703F03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703F03" w:rsidRDefault="00703F03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703F03" w:rsidRDefault="00703F03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D51BA9" w:rsidRPr="007A223E" w:rsidRDefault="00D51BA9" w:rsidP="00D51BA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7A223E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 xml:space="preserve">    /п/</w:t>
      </w:r>
      <w:bookmarkStart w:id="0" w:name="_GoBack"/>
      <w:bookmarkEnd w:id="0"/>
    </w:p>
    <w:p w:rsidR="00D51BA9" w:rsidRDefault="00D51BA9" w:rsidP="00D51BA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D51BA9" w:rsidRDefault="00D51BA9" w:rsidP="00D51BA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D51BA9" w:rsidRDefault="00D51BA9" w:rsidP="00D51BA9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703F03" w:rsidRDefault="00703F03" w:rsidP="00D51BA9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703F03" w:rsidRDefault="00703F03" w:rsidP="00D51BA9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D51BA9" w:rsidRDefault="00D51BA9" w:rsidP="00D51BA9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/ </w:t>
      </w:r>
    </w:p>
    <w:p w:rsidR="00A71EF7" w:rsidRDefault="00A71EF7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A71EF7" w:rsidRPr="00B1308C" w:rsidRDefault="00A71EF7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E94B61" w:rsidRDefault="00E94B61" w:rsidP="00456B4A">
      <w:pPr>
        <w:pStyle w:val="Heading2"/>
        <w:tabs>
          <w:tab w:val="left" w:pos="851"/>
        </w:tabs>
      </w:pPr>
    </w:p>
    <w:sectPr w:rsidR="00E94B61" w:rsidSect="005B61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270" w:rsidRDefault="00157270">
      <w:r>
        <w:separator/>
      </w:r>
    </w:p>
  </w:endnote>
  <w:endnote w:type="continuationSeparator" w:id="0">
    <w:p w:rsidR="00157270" w:rsidRDefault="00157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F54" w:rsidRDefault="00C82F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23E" w:rsidRPr="007A223E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270" w:rsidRDefault="00157270">
      <w:r>
        <w:separator/>
      </w:r>
    </w:p>
  </w:footnote>
  <w:footnote w:type="continuationSeparator" w:id="0">
    <w:p w:rsidR="00157270" w:rsidRDefault="001572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F54" w:rsidRDefault="00C82F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F54" w:rsidRDefault="00C82F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C82F54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spacing w:val="40"/>
        <w:sz w:val="30"/>
        <w:szCs w:val="30"/>
      </w:rPr>
    </w:pPr>
    <w:r w:rsidRPr="00C82F54">
      <w:rPr>
        <w:rFonts w:ascii="Times New Roman" w:hAnsi="Times New Roman"/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58F0D14A" wp14:editId="2999DA80">
          <wp:simplePos x="0" y="0"/>
          <wp:positionH relativeFrom="column">
            <wp:posOffset>5113020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82F54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E603971" wp14:editId="1C886ED5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coordsize="21600,21600" filled="f" id="_x0000_t32" o:oned="t" o:spt="32" path="m,l21600,21600e" w14:anchorId="4330C68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C82F54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22F3F" w:rsidRPr="00C82F54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b w:val="0"/>
        <w:spacing w:val="40"/>
        <w:sz w:val="26"/>
        <w:szCs w:val="26"/>
      </w:rPr>
    </w:pPr>
    <w:r w:rsidRPr="00C82F54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622F3F" w:rsidRPr="00C82F54" w:rsidRDefault="00622F3F" w:rsidP="00C80107">
    <w:pPr>
      <w:tabs>
        <w:tab w:val="left" w:pos="1276"/>
      </w:tabs>
      <w:ind w:left="851"/>
      <w:rPr>
        <w:rFonts w:ascii="Times New Roman" w:hAnsi="Times New Roman"/>
        <w:lang w:val="bg-BG"/>
      </w:rPr>
    </w:pPr>
    <w:r w:rsidRPr="00C82F54">
      <w:rPr>
        <w:rFonts w:ascii="Times New Roman" w:hAnsi="Times New Roman"/>
        <w:spacing w:val="40"/>
        <w:sz w:val="26"/>
        <w:szCs w:val="26"/>
        <w:lang w:val="bg-BG"/>
      </w:rPr>
      <w:t>Областна дирекция</w:t>
    </w:r>
    <w:r w:rsidRPr="00C82F54">
      <w:rPr>
        <w:rFonts w:ascii="Times New Roman" w:hAnsi="Times New Roman"/>
        <w:spacing w:val="40"/>
        <w:sz w:val="26"/>
        <w:szCs w:val="26"/>
      </w:rPr>
      <w:t xml:space="preserve"> </w:t>
    </w:r>
    <w:r w:rsidRPr="00C82F54">
      <w:rPr>
        <w:rFonts w:ascii="Times New Roman" w:hAnsi="Times New Roman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724D"/>
    <w:rsid w:val="00157270"/>
    <w:rsid w:val="00157D1E"/>
    <w:rsid w:val="00174CCE"/>
    <w:rsid w:val="001806FA"/>
    <w:rsid w:val="00183575"/>
    <w:rsid w:val="0018571B"/>
    <w:rsid w:val="001A413F"/>
    <w:rsid w:val="001A6554"/>
    <w:rsid w:val="001B4BA5"/>
    <w:rsid w:val="001D6E13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E25EF"/>
    <w:rsid w:val="002E7516"/>
    <w:rsid w:val="002F2EB7"/>
    <w:rsid w:val="0030309F"/>
    <w:rsid w:val="003078E7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D4B6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20C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3F03"/>
    <w:rsid w:val="00717E98"/>
    <w:rsid w:val="00735898"/>
    <w:rsid w:val="00741EFF"/>
    <w:rsid w:val="00747C81"/>
    <w:rsid w:val="00775D4C"/>
    <w:rsid w:val="00782B89"/>
    <w:rsid w:val="007836E5"/>
    <w:rsid w:val="007865D2"/>
    <w:rsid w:val="007A223E"/>
    <w:rsid w:val="007A51F7"/>
    <w:rsid w:val="007A6290"/>
    <w:rsid w:val="007B66DB"/>
    <w:rsid w:val="007C30FC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2F54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51BA9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10DA"/>
    <w:rsid w:val="00F00466"/>
    <w:rsid w:val="00F130FB"/>
    <w:rsid w:val="00F26248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11</cp:revision>
  <cp:lastPrinted>2019-08-13T08:23:00Z</cp:lastPrinted>
  <dcterms:created xsi:type="dcterms:W3CDTF">2020-09-18T07:09:00Z</dcterms:created>
  <dcterms:modified xsi:type="dcterms:W3CDTF">2020-10-09T12:51:00Z</dcterms:modified>
</cp:coreProperties>
</file>